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5217B" w14:textId="77777777" w:rsidR="00FE241D" w:rsidRPr="00FE241D" w:rsidRDefault="00FE241D" w:rsidP="00FE241D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FE241D" w:rsidRPr="00FE241D" w14:paraId="6F0485AF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236"/>
              <w:gridCol w:w="764"/>
            </w:tblGrid>
            <w:tr w:rsidR="00FE241D" w:rsidRPr="00FE241D" w14:paraId="3A2C910F" w14:textId="7777777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150" w:type="dxa"/>
                    <w:bottom w:w="0" w:type="dxa"/>
                    <w:right w:w="150" w:type="dxa"/>
                  </w:tcMar>
                  <w:vAlign w:val="center"/>
                  <w:hideMark/>
                </w:tcPr>
                <w:p w14:paraId="26024DC4" w14:textId="087F3F73" w:rsidR="00FE241D" w:rsidRPr="00FE241D" w:rsidRDefault="00FE241D" w:rsidP="00FE241D">
                  <w:r w:rsidRPr="00FE241D">
                    <w:drawing>
                      <wp:inline distT="0" distB="0" distL="0" distR="0" wp14:anchorId="655BE628" wp14:editId="04EB0B3B">
                        <wp:extent cx="1905000" cy="476250"/>
                        <wp:effectExtent l="0" t="0" r="0" b="0"/>
                        <wp:docPr id="2127579102" name="Obrázok 12" descr="Obrázok, na ktorom je text, písmo, biely&#10;&#10;Obsah vygenerovaný pomocou AI môže byť nesprávny.">
                          <a:hlinkClick xmlns:a="http://schemas.openxmlformats.org/drawingml/2006/main" r:id="rId5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27579102" name="Obrázok 12" descr="Obrázok, na ktorom je text, písmo, biely&#10;&#10;Obsah vygenerovaný pomocou AI môže byť nesprávny.">
                                  <a:hlinkClick r:id="rId5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416E2920" w14:textId="77777777" w:rsidR="00FE241D" w:rsidRPr="00FE241D" w:rsidRDefault="00FE241D" w:rsidP="00FE241D"/>
              </w:tc>
            </w:tr>
          </w:tbl>
          <w:p w14:paraId="5AC5BD85" w14:textId="77777777" w:rsidR="00FE241D" w:rsidRPr="00FE241D" w:rsidRDefault="00FE241D" w:rsidP="00FE241D"/>
        </w:tc>
      </w:tr>
      <w:tr w:rsidR="00FE241D" w:rsidRPr="00FE241D" w14:paraId="7635B366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FE241D" w:rsidRPr="00FE241D" w14:paraId="255088F1" w14:textId="77777777">
              <w:trPr>
                <w:trHeight w:val="22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4114353" w14:textId="496EB179" w:rsidR="00FE241D" w:rsidRPr="00FE241D" w:rsidRDefault="00FE241D" w:rsidP="00FE241D">
                  <w:r w:rsidRPr="00FE241D">
                    <w:drawing>
                      <wp:inline distT="0" distB="0" distL="0" distR="0" wp14:anchorId="1199712A" wp14:editId="714A460F">
                        <wp:extent cx="9525" cy="142875"/>
                        <wp:effectExtent l="0" t="0" r="0" b="0"/>
                        <wp:docPr id="657320580" name="Obrázok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DA24B76" w14:textId="77777777" w:rsidR="00FE241D" w:rsidRPr="00FE241D" w:rsidRDefault="00FE241D" w:rsidP="00FE241D"/>
        </w:tc>
      </w:tr>
    </w:tbl>
    <w:p w14:paraId="05303F7A" w14:textId="77777777" w:rsidR="00FE241D" w:rsidRPr="00FE241D" w:rsidRDefault="00FE241D" w:rsidP="00FE241D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FE241D" w:rsidRPr="00FE241D" w14:paraId="5CE04020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72"/>
            </w:tblGrid>
            <w:tr w:rsidR="00FE241D" w:rsidRPr="00FE241D" w14:paraId="41A8830E" w14:textId="77777777">
              <w:trPr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6FFE2B2" w14:textId="1BE74D3A" w:rsidR="00FE241D" w:rsidRPr="00FE241D" w:rsidRDefault="00FE241D" w:rsidP="00FE241D">
                  <w:r w:rsidRPr="00FE241D">
                    <w:drawing>
                      <wp:inline distT="0" distB="0" distL="0" distR="0" wp14:anchorId="46970990" wp14:editId="481A94EC">
                        <wp:extent cx="5715000" cy="3009900"/>
                        <wp:effectExtent l="0" t="0" r="0" b="0"/>
                        <wp:docPr id="1624657898" name="Obrázok 10" descr="Obrázok, na ktorom je text, snímka obrazovky, budova, plagát&#10;&#10;Obsah vygenerovaný pomocou AI môže byť nesprávny.">
                          <a:hlinkClick xmlns:a="http://schemas.openxmlformats.org/drawingml/2006/main" r:id="rId5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4657898" name="Obrázok 10" descr="Obrázok, na ktorom je text, snímka obrazovky, budova, plagát&#10;&#10;Obsah vygenerovaný pomocou AI môže byť nesprávny.">
                                  <a:hlinkClick r:id="rId5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3009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8B8995B" w14:textId="77777777" w:rsidR="00FE241D" w:rsidRPr="00FE241D" w:rsidRDefault="00FE241D" w:rsidP="00FE241D"/>
        </w:tc>
      </w:tr>
      <w:tr w:rsidR="00FE241D" w:rsidRPr="00FE241D" w14:paraId="74BCB035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FE241D" w:rsidRPr="00FE241D" w14:paraId="30089233" w14:textId="77777777">
              <w:trPr>
                <w:trHeight w:val="22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F489F00" w14:textId="699804C3" w:rsidR="00FE241D" w:rsidRPr="00FE241D" w:rsidRDefault="00FE241D" w:rsidP="00FE241D">
                  <w:r w:rsidRPr="00FE241D">
                    <w:drawing>
                      <wp:inline distT="0" distB="0" distL="0" distR="0" wp14:anchorId="2B56A0B9" wp14:editId="78C646D3">
                        <wp:extent cx="9525" cy="142875"/>
                        <wp:effectExtent l="0" t="0" r="0" b="0"/>
                        <wp:docPr id="1374741084" name="Obrázok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3DD8824" w14:textId="77777777" w:rsidR="00FE241D" w:rsidRPr="00FE241D" w:rsidRDefault="00FE241D" w:rsidP="00FE241D"/>
        </w:tc>
      </w:tr>
    </w:tbl>
    <w:p w14:paraId="05C0C703" w14:textId="77777777" w:rsidR="00FE241D" w:rsidRPr="00FE241D" w:rsidRDefault="00FE241D" w:rsidP="00FE241D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FE241D" w:rsidRPr="00FE241D" w14:paraId="0DB26FC8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FE241D" w:rsidRPr="00FE241D" w14:paraId="63108E0B" w14:textId="7777777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150" w:type="dxa"/>
                    <w:bottom w:w="0" w:type="dxa"/>
                    <w:right w:w="150" w:type="dxa"/>
                  </w:tcMar>
                  <w:vAlign w:val="center"/>
                </w:tcPr>
                <w:p w14:paraId="4F9F64FA" w14:textId="77777777" w:rsidR="00FE241D" w:rsidRPr="00FE241D" w:rsidRDefault="00FE241D" w:rsidP="00FE241D">
                  <w:r w:rsidRPr="00FE241D">
                    <w:t>Vážený podnikateľ,</w:t>
                  </w:r>
                </w:p>
                <w:p w14:paraId="42D64717" w14:textId="77777777" w:rsidR="00FE241D" w:rsidRPr="00FE241D" w:rsidRDefault="00FE241D" w:rsidP="00FE241D">
                  <w:r w:rsidRPr="00FE241D">
                    <w:t>Slovenská agentúra pre rozvoj investícií a obchodu (SARIO) v spolupráci s partnermi pre Vás pripravuje</w:t>
                  </w:r>
                  <w:r w:rsidRPr="00FE241D">
                    <w:rPr>
                      <w:b/>
                      <w:bCs/>
                    </w:rPr>
                    <w:t xml:space="preserve"> </w:t>
                  </w:r>
                  <w:hyperlink r:id="rId9" w:tgtFrame="_blank" w:history="1">
                    <w:r w:rsidRPr="00FE241D">
                      <w:rPr>
                        <w:rStyle w:val="Hypertextovprepojenie"/>
                        <w:b/>
                        <w:bCs/>
                      </w:rPr>
                      <w:t>Kooperačnú burzu s rakúskymi obchodnými agentmi</w:t>
                    </w:r>
                  </w:hyperlink>
                  <w:r w:rsidRPr="00FE241D">
                    <w:t>, ktorá sa uskutoční</w:t>
                  </w:r>
                  <w:r w:rsidRPr="00FE241D">
                    <w:rPr>
                      <w:b/>
                      <w:bCs/>
                    </w:rPr>
                    <w:t xml:space="preserve"> 18. marca 2026 v Bratislave.</w:t>
                  </w:r>
                </w:p>
                <w:p w14:paraId="01440717" w14:textId="30B983FF" w:rsidR="00FE241D" w:rsidRPr="00FE241D" w:rsidRDefault="00FE241D" w:rsidP="00FE241D">
                  <w:r w:rsidRPr="00FE241D">
                    <w:t> Nenechajte si ujsť príležitosť rozvíjať svoje podnikanie a možnosti spolupráce na rakúskom trhu. Okrem obchodných rokovaní a </w:t>
                  </w:r>
                  <w:proofErr w:type="spellStart"/>
                  <w:r w:rsidRPr="00FE241D">
                    <w:t>networkingu</w:t>
                  </w:r>
                  <w:proofErr w:type="spellEnd"/>
                  <w:r w:rsidRPr="00FE241D">
                    <w:t xml:space="preserve"> Vás čaká cyklus prednášok, kde získate prehľad bilaterálnych vzťahov, informácie o outsourcingu predaja i právne informácie.</w:t>
                  </w:r>
                </w:p>
                <w:p w14:paraId="29D0ABF6" w14:textId="77777777" w:rsidR="00FE241D" w:rsidRPr="00FE241D" w:rsidRDefault="00FE241D" w:rsidP="00FE241D"/>
                <w:p w14:paraId="4561D575" w14:textId="77777777" w:rsidR="00FE241D" w:rsidRPr="00FE241D" w:rsidRDefault="00FE241D" w:rsidP="00FE241D">
                  <w:r w:rsidRPr="00FE241D">
                    <w:rPr>
                      <w:b/>
                      <w:bCs/>
                    </w:rPr>
                    <w:t>Sektorové zameranie podujatia:</w:t>
                  </w:r>
                </w:p>
                <w:p w14:paraId="5546CDB8" w14:textId="77777777" w:rsidR="00FE241D" w:rsidRPr="00FE241D" w:rsidRDefault="00FE241D" w:rsidP="00FE241D">
                  <w:pPr>
                    <w:numPr>
                      <w:ilvl w:val="0"/>
                      <w:numId w:val="1"/>
                    </w:numPr>
                  </w:pPr>
                  <w:r w:rsidRPr="00FE241D">
                    <w:t xml:space="preserve">strojársky priemysel </w:t>
                  </w:r>
                </w:p>
                <w:p w14:paraId="184EF6B2" w14:textId="77777777" w:rsidR="00FE241D" w:rsidRPr="00FE241D" w:rsidRDefault="00FE241D" w:rsidP="00FE241D">
                  <w:pPr>
                    <w:numPr>
                      <w:ilvl w:val="0"/>
                      <w:numId w:val="1"/>
                    </w:numPr>
                  </w:pPr>
                  <w:r w:rsidRPr="00FE241D">
                    <w:t xml:space="preserve">drevársky a nábytkársky priemysel </w:t>
                  </w:r>
                </w:p>
                <w:p w14:paraId="285ABEE4" w14:textId="77777777" w:rsidR="00FE241D" w:rsidRPr="00FE241D" w:rsidRDefault="00FE241D" w:rsidP="00FE241D">
                  <w:pPr>
                    <w:numPr>
                      <w:ilvl w:val="0"/>
                      <w:numId w:val="1"/>
                    </w:numPr>
                    <w:rPr>
                      <w:highlight w:val="yellow"/>
                    </w:rPr>
                  </w:pPr>
                  <w:r w:rsidRPr="00FE241D">
                    <w:rPr>
                      <w:highlight w:val="yellow"/>
                    </w:rPr>
                    <w:t xml:space="preserve">potravinársky priemysel </w:t>
                  </w:r>
                </w:p>
                <w:p w14:paraId="3C59FB75" w14:textId="77777777" w:rsidR="00FE241D" w:rsidRPr="00FE241D" w:rsidRDefault="00FE241D" w:rsidP="00FE241D">
                  <w:pPr>
                    <w:numPr>
                      <w:ilvl w:val="0"/>
                      <w:numId w:val="1"/>
                    </w:numPr>
                  </w:pPr>
                  <w:r w:rsidRPr="00FE241D">
                    <w:t>medicínska technika</w:t>
                  </w:r>
                </w:p>
              </w:tc>
            </w:tr>
          </w:tbl>
          <w:p w14:paraId="0D263456" w14:textId="77777777" w:rsidR="00FE241D" w:rsidRPr="00FE241D" w:rsidRDefault="00FE241D" w:rsidP="00FE241D"/>
        </w:tc>
      </w:tr>
    </w:tbl>
    <w:p w14:paraId="11770966" w14:textId="77777777" w:rsidR="00FE241D" w:rsidRPr="00FE241D" w:rsidRDefault="00FE241D" w:rsidP="00FE241D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FE241D" w:rsidRPr="00FE241D" w14:paraId="74748915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FE241D" w:rsidRPr="00FE241D" w14:paraId="6EABA396" w14:textId="77777777">
              <w:trPr>
                <w:trHeight w:val="22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EB05B4F" w14:textId="505BEBB5" w:rsidR="00FE241D" w:rsidRPr="00FE241D" w:rsidRDefault="00FE241D" w:rsidP="00FE241D">
                  <w:r w:rsidRPr="00FE241D">
                    <w:lastRenderedPageBreak/>
                    <w:drawing>
                      <wp:inline distT="0" distB="0" distL="0" distR="0" wp14:anchorId="356090A8" wp14:editId="1F105364">
                        <wp:extent cx="9525" cy="142875"/>
                        <wp:effectExtent l="0" t="0" r="0" b="0"/>
                        <wp:docPr id="1986185477" name="Obrázok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9AFB30B" w14:textId="77777777" w:rsidR="00FE241D" w:rsidRPr="00FE241D" w:rsidRDefault="00FE241D" w:rsidP="00FE241D"/>
        </w:tc>
      </w:tr>
    </w:tbl>
    <w:p w14:paraId="35BBCD89" w14:textId="77777777" w:rsidR="00FE241D" w:rsidRPr="00FE241D" w:rsidRDefault="00FE241D" w:rsidP="00FE241D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FE241D" w:rsidRPr="00FE241D" w14:paraId="792A08E8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72"/>
            </w:tblGrid>
            <w:tr w:rsidR="00FE241D" w:rsidRPr="00FE241D" w14:paraId="37B1D3D1" w14:textId="7777777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150" w:type="dxa"/>
                    <w:bottom w:w="0" w:type="dxa"/>
                    <w:right w:w="150" w:type="dxa"/>
                  </w:tcMar>
                  <w:vAlign w:val="center"/>
                  <w:hideMark/>
                </w:tcPr>
                <w:tbl>
                  <w:tblPr>
                    <w:tblW w:w="87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00"/>
                  </w:tblGrid>
                  <w:tr w:rsidR="00FE241D" w:rsidRPr="00FE241D" w14:paraId="331E73DD" w14:textId="77777777">
                    <w:trPr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0C8D19F" w14:textId="77777777" w:rsidR="00FE241D" w:rsidRPr="00FE241D" w:rsidRDefault="00FE241D" w:rsidP="00FE241D">
                        <w:hyperlink r:id="rId10" w:tgtFrame="_blank" w:history="1">
                          <w:r w:rsidRPr="00FE241D">
                            <w:rPr>
                              <w:rStyle w:val="Hypertextovprepojenie"/>
                            </w:rPr>
                            <w:t>REGISTRÁCIA</w:t>
                          </w:r>
                        </w:hyperlink>
                        <w:r w:rsidRPr="00FE241D">
                          <w:t xml:space="preserve"> </w:t>
                        </w:r>
                      </w:p>
                    </w:tc>
                  </w:tr>
                </w:tbl>
                <w:p w14:paraId="324FBA7B" w14:textId="77777777" w:rsidR="00FE241D" w:rsidRPr="00FE241D" w:rsidRDefault="00FE241D" w:rsidP="00FE241D"/>
              </w:tc>
            </w:tr>
          </w:tbl>
          <w:p w14:paraId="3C17D3ED" w14:textId="77777777" w:rsidR="00FE241D" w:rsidRPr="00FE241D" w:rsidRDefault="00FE241D" w:rsidP="00FE241D"/>
        </w:tc>
      </w:tr>
    </w:tbl>
    <w:p w14:paraId="5CA49601" w14:textId="77777777" w:rsidR="00FE241D" w:rsidRPr="00FE241D" w:rsidRDefault="00FE241D" w:rsidP="00FE241D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FE241D" w:rsidRPr="00FE241D" w14:paraId="307AF170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FE241D" w:rsidRPr="00FE241D" w14:paraId="087A4EE9" w14:textId="77777777">
              <w:trPr>
                <w:trHeight w:val="300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11B8998" w14:textId="6CF7F7FC" w:rsidR="00FE241D" w:rsidRPr="00FE241D" w:rsidRDefault="00FE241D" w:rsidP="00FE241D">
                  <w:r w:rsidRPr="00FE241D">
                    <w:drawing>
                      <wp:inline distT="0" distB="0" distL="0" distR="0" wp14:anchorId="549A4064" wp14:editId="7DE8F47A">
                        <wp:extent cx="9525" cy="190500"/>
                        <wp:effectExtent l="0" t="0" r="0" b="0"/>
                        <wp:docPr id="598235872" name="Obrázok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731E715" w14:textId="77777777" w:rsidR="00FE241D" w:rsidRPr="00FE241D" w:rsidRDefault="00FE241D" w:rsidP="00FE241D"/>
        </w:tc>
      </w:tr>
    </w:tbl>
    <w:p w14:paraId="778D233C" w14:textId="77777777" w:rsidR="00FE241D" w:rsidRPr="00FE241D" w:rsidRDefault="00FE241D" w:rsidP="00FE241D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FE241D" w:rsidRPr="00FE241D" w14:paraId="5B17A832" w14:textId="77777777">
        <w:tc>
          <w:tcPr>
            <w:tcW w:w="0" w:type="auto"/>
            <w:shd w:val="clear" w:color="auto" w:fill="FE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FE241D" w:rsidRPr="00FE241D" w14:paraId="6B1F05BE" w14:textId="7777777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150" w:type="dxa"/>
                    <w:bottom w:w="0" w:type="dxa"/>
                    <w:right w:w="150" w:type="dxa"/>
                  </w:tcMar>
                  <w:vAlign w:val="center"/>
                </w:tcPr>
                <w:p w14:paraId="7C8DB4EC" w14:textId="77777777" w:rsidR="00FE241D" w:rsidRPr="00FE241D" w:rsidRDefault="00FE241D" w:rsidP="00FE241D">
                  <w:hyperlink r:id="rId12" w:tgtFrame="_blank" w:history="1">
                    <w:r w:rsidRPr="00FE241D">
                      <w:rPr>
                        <w:rStyle w:val="Hypertextovprepojenie"/>
                      </w:rPr>
                      <w:t>Registrujte sa</w:t>
                    </w:r>
                  </w:hyperlink>
                  <w:r w:rsidRPr="00FE241D">
                    <w:t xml:space="preserve"> na podujatie </w:t>
                  </w:r>
                  <w:r w:rsidRPr="00FE241D">
                    <w:rPr>
                      <w:b/>
                      <w:bCs/>
                    </w:rPr>
                    <w:t>do 6. marca 2026, 12.00 hod</w:t>
                  </w:r>
                  <w:r w:rsidRPr="00FE241D">
                    <w:t xml:space="preserve">. </w:t>
                  </w:r>
                </w:p>
                <w:p w14:paraId="6362B2F3" w14:textId="77777777" w:rsidR="00FE241D" w:rsidRPr="00FE241D" w:rsidRDefault="00FE241D" w:rsidP="00FE241D">
                  <w:r w:rsidRPr="00FE241D">
                    <w:t xml:space="preserve">Registráciu je potrebné vyplniť pre každého účastníka zvlášť. </w:t>
                  </w:r>
                </w:p>
                <w:p w14:paraId="5C77FFCC" w14:textId="77777777" w:rsidR="00FE241D" w:rsidRPr="00FE241D" w:rsidRDefault="00FE241D" w:rsidP="00FE241D">
                  <w:r w:rsidRPr="00FE241D">
                    <w:t> </w:t>
                  </w:r>
                </w:p>
                <w:p w14:paraId="029D280E" w14:textId="77777777" w:rsidR="00FE241D" w:rsidRPr="00FE241D" w:rsidRDefault="00FE241D" w:rsidP="00FE241D">
                  <w:r w:rsidRPr="00FE241D">
                    <w:rPr>
                      <w:b/>
                      <w:bCs/>
                    </w:rPr>
                    <w:t>Miesto</w:t>
                  </w:r>
                  <w:r w:rsidRPr="00FE241D">
                    <w:t xml:space="preserve">: Bratislava, Hotel </w:t>
                  </w:r>
                  <w:proofErr w:type="spellStart"/>
                  <w:r w:rsidRPr="00FE241D">
                    <w:t>Sheraton</w:t>
                  </w:r>
                  <w:proofErr w:type="spellEnd"/>
                </w:p>
                <w:p w14:paraId="621646A0" w14:textId="77777777" w:rsidR="00FE241D" w:rsidRPr="00FE241D" w:rsidRDefault="00FE241D" w:rsidP="00FE241D">
                  <w:r w:rsidRPr="00FE241D">
                    <w:rPr>
                      <w:b/>
                      <w:bCs/>
                    </w:rPr>
                    <w:t xml:space="preserve">Cena: </w:t>
                  </w:r>
                  <w:r w:rsidRPr="00FE241D">
                    <w:t>bezplatne</w:t>
                  </w:r>
                </w:p>
                <w:p w14:paraId="0BA0420B" w14:textId="77777777" w:rsidR="00FE241D" w:rsidRPr="00FE241D" w:rsidRDefault="00FE241D" w:rsidP="00FE241D">
                  <w:r w:rsidRPr="00FE241D">
                    <w:rPr>
                      <w:b/>
                      <w:bCs/>
                    </w:rPr>
                    <w:t>Rokovací jazyk:</w:t>
                  </w:r>
                  <w:r w:rsidRPr="00FE241D">
                    <w:t> nemecký (primárne), anglický (sekundárne)</w:t>
                  </w:r>
                </w:p>
                <w:p w14:paraId="1E126947" w14:textId="77777777" w:rsidR="00FE241D" w:rsidRPr="00FE241D" w:rsidRDefault="00FE241D" w:rsidP="00FE241D">
                  <w:r w:rsidRPr="00FE241D">
                    <w:rPr>
                      <w:b/>
                      <w:bCs/>
                    </w:rPr>
                    <w:t xml:space="preserve">Organizátori: </w:t>
                  </w:r>
                  <w:r w:rsidRPr="00FE241D">
                    <w:t>Slovenská agentúra pre rozvoj investícií a obchodu, Rakúska hospodárska komora, Veľvyslanectvo SR vo Viedni, Slovenská obchodná a priemyselná komora – Regionálna kancelária SOPK v Bratislave, Rakúska hospodárska komora, Slovensko-rakúska obchodná komora</w:t>
                  </w:r>
                </w:p>
                <w:p w14:paraId="435D94FF" w14:textId="77777777" w:rsidR="00FE241D" w:rsidRPr="00FE241D" w:rsidRDefault="00FE241D" w:rsidP="00FE241D">
                  <w:r w:rsidRPr="00FE241D">
                    <w:rPr>
                      <w:b/>
                      <w:bCs/>
                    </w:rPr>
                    <w:t xml:space="preserve">Kontakt SARIO: </w:t>
                  </w:r>
                  <w:r w:rsidRPr="00FE241D">
                    <w:t xml:space="preserve">Miriam </w:t>
                  </w:r>
                  <w:proofErr w:type="spellStart"/>
                  <w:r w:rsidRPr="00FE241D">
                    <w:t>Sabadošová</w:t>
                  </w:r>
                  <w:proofErr w:type="spellEnd"/>
                  <w:r w:rsidRPr="00FE241D">
                    <w:t>, E: </w:t>
                  </w:r>
                  <w:hyperlink r:id="rId13" w:tgtFrame="_blank" w:history="1">
                    <w:r w:rsidRPr="00FE241D">
                      <w:rPr>
                        <w:rStyle w:val="Hypertextovprepojenie"/>
                      </w:rPr>
                      <w:t>miriam.sabadosova@sario.sk</w:t>
                    </w:r>
                  </w:hyperlink>
                  <w:r w:rsidRPr="00FE241D">
                    <w:t>, M: +421 910 828 301</w:t>
                  </w:r>
                </w:p>
                <w:p w14:paraId="7829CA0F" w14:textId="77777777" w:rsidR="00FE241D" w:rsidRPr="00FE241D" w:rsidRDefault="00FE241D" w:rsidP="00FE241D"/>
                <w:p w14:paraId="76398FF7" w14:textId="77777777" w:rsidR="00FE241D" w:rsidRPr="00FE241D" w:rsidRDefault="00FE241D" w:rsidP="00FE241D">
                  <w:r w:rsidRPr="00FE241D">
                    <w:rPr>
                      <w:b/>
                      <w:bCs/>
                    </w:rPr>
                    <w:t>Spájame Vás so svetom biznisu.</w:t>
                  </w:r>
                </w:p>
                <w:p w14:paraId="1954F3F0" w14:textId="77777777" w:rsidR="00FE241D" w:rsidRPr="00FE241D" w:rsidRDefault="00FE241D" w:rsidP="00FE241D">
                  <w:r w:rsidRPr="00FE241D">
                    <w:rPr>
                      <w:b/>
                      <w:bCs/>
                    </w:rPr>
                    <w:t>Tím SARIO</w:t>
                  </w:r>
                </w:p>
              </w:tc>
            </w:tr>
          </w:tbl>
          <w:p w14:paraId="202C35C6" w14:textId="77777777" w:rsidR="00FE241D" w:rsidRPr="00FE241D" w:rsidRDefault="00FE241D" w:rsidP="00FE241D"/>
        </w:tc>
      </w:tr>
    </w:tbl>
    <w:p w14:paraId="779BD15C" w14:textId="77777777" w:rsidR="00143F6B" w:rsidRDefault="00143F6B"/>
    <w:sectPr w:rsidR="00143F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87740B"/>
    <w:multiLevelType w:val="multilevel"/>
    <w:tmpl w:val="2CBC8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999144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064"/>
    <w:rsid w:val="00143F6B"/>
    <w:rsid w:val="003E41D7"/>
    <w:rsid w:val="00BB5064"/>
    <w:rsid w:val="00FE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9ACA5"/>
  <w15:chartTrackingRefBased/>
  <w15:docId w15:val="{CB350F22-70D0-432B-A81D-B8B12BF69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B50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B50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B506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B50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B506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B50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B50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B50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B50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B506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B50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B506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B5064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B5064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B506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B506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B506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B506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B50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B50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B50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B50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B50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B506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B506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B5064"/>
    <w:rPr>
      <w:i/>
      <w:iCs/>
      <w:color w:val="2E74B5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B506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B5064"/>
    <w:rPr>
      <w:i/>
      <w:iCs/>
      <w:color w:val="2E74B5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B5064"/>
    <w:rPr>
      <w:b/>
      <w:bCs/>
      <w:smallCaps/>
      <w:color w:val="2E74B5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FE241D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E24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%20miriam.sabadosova@sario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hyperlink" Target="https://sariolinks.seurl.cz/t/3/bAIAApW3IbIVGhWdRoiJn5zZJv-9N24AMRs0AEAUodLdxuaq5pZWOIwk2IAD9jySwcbZTgEBU5_QALRxozQrfivFQQ-C0obwTQE/eb37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gif"/><Relationship Id="rId5" Type="http://schemas.openxmlformats.org/officeDocument/2006/relationships/hyperlink" Target="https://sariolinks.seurl.cz/t/3/bAIAApW3IbIVGhWdRoiJn5zZJv-9N24ASxtbAEAUodJ1Ts-LufOtumRIZg3I4cAhB8xfFloYAGelgICITwEy4MorrLQt53hsH1nsObAVxcj72oTU9B8S4rAMO58Ka3vZJ5XYNw/38119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sariolinks.seurl.cz/t/3/bAIAApW3IbIVGhWdRoiJn5zZJv-9N24ASxtbAEAUodJ1Ts-LufOtumRIZg3I4cAhB8xfFloYAGelgICITwEy4MorrLQt53hsH1nsObAVxcj72oTU9B8S4rAMO58Ka3vZJ5XYNw/3811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riolinks.seurl.cz/t/3/bAIAApW3IbIVGhWdRoiJn5zZJv-9N24ASxtbAEAUodJ1Ts-LufOtumRIZg3I4cAhB8xfFloYAGelgICITwEy4MorrLQt53hsH1nsObAVxcj72oTU9B8S4rAMO58Ka3vZJ5XYNw/3811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1647</Characters>
  <Application>Microsoft Office Word</Application>
  <DocSecurity>0</DocSecurity>
  <Lines>13</Lines>
  <Paragraphs>3</Paragraphs>
  <ScaleCrop>false</ScaleCrop>
  <Company>MPSR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Kadlicová Jaroslava</dc:creator>
  <cp:keywords/>
  <dc:description/>
  <cp:lastModifiedBy>Kadlicová Jaroslava</cp:lastModifiedBy>
  <cp:revision>2</cp:revision>
  <dcterms:created xsi:type="dcterms:W3CDTF">2026-02-10T11:17:00Z</dcterms:created>
  <dcterms:modified xsi:type="dcterms:W3CDTF">2026-02-10T11:17:00Z</dcterms:modified>
</cp:coreProperties>
</file>